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2094"/>
        <w:gridCol w:w="2275"/>
        <w:gridCol w:w="2180"/>
      </w:tblGrid>
      <w:tr w:rsidR="00E4792A" w14:paraId="11B29C18" w14:textId="77777777" w:rsidTr="00E4792A">
        <w:tc>
          <w:tcPr>
            <w:tcW w:w="1967" w:type="dxa"/>
          </w:tcPr>
          <w:p w14:paraId="22302923" w14:textId="77777777" w:rsidR="00E4792A" w:rsidRDefault="00E4792A" w:rsidP="00A706BC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094" w:type="dxa"/>
          </w:tcPr>
          <w:p w14:paraId="2CA6F085" w14:textId="77777777" w:rsidR="00E4792A" w:rsidRDefault="00E4792A" w:rsidP="00A706BC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275" w:type="dxa"/>
          </w:tcPr>
          <w:p w14:paraId="1B65D8C3" w14:textId="77777777" w:rsidR="00E4792A" w:rsidRDefault="00E4792A" w:rsidP="00A706BC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180" w:type="dxa"/>
          </w:tcPr>
          <w:p w14:paraId="2D397E64" w14:textId="77777777" w:rsidR="00E4792A" w:rsidRDefault="00E4792A" w:rsidP="00A706BC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</w:tr>
      <w:tr w:rsidR="00E4792A" w14:paraId="5D127887" w14:textId="77777777" w:rsidTr="00E4792A">
        <w:tc>
          <w:tcPr>
            <w:tcW w:w="1967" w:type="dxa"/>
          </w:tcPr>
          <w:p w14:paraId="0C1B0F6D" w14:textId="77777777" w:rsidR="00E4792A" w:rsidRDefault="00E4792A" w:rsidP="00A706BC">
            <w:pPr>
              <w:jc w:val="center"/>
            </w:pPr>
            <w:bookmarkStart w:id="0" w:name="_GoBack"/>
            <w:r>
              <w:t>‘</w:t>
            </w:r>
            <w:proofErr w:type="gramStart"/>
            <w:r>
              <w:t>air’</w:t>
            </w:r>
            <w:proofErr w:type="gramEnd"/>
          </w:p>
          <w:p w14:paraId="052B7FC0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Downstairs</w:t>
            </w:r>
          </w:p>
          <w:p w14:paraId="70D0903C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Upstairs</w:t>
            </w:r>
          </w:p>
          <w:p w14:paraId="0C3A4370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Airport</w:t>
            </w:r>
          </w:p>
          <w:p w14:paraId="3239DA0F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Lair</w:t>
            </w:r>
          </w:p>
          <w:p w14:paraId="706F3807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Pair</w:t>
            </w:r>
          </w:p>
          <w:p w14:paraId="75C568CA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Repair</w:t>
            </w:r>
          </w:p>
          <w:p w14:paraId="3151FE27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Stairs</w:t>
            </w:r>
          </w:p>
          <w:p w14:paraId="318FDFE2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Dairy</w:t>
            </w:r>
          </w:p>
          <w:p w14:paraId="778CA00A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Fair</w:t>
            </w:r>
          </w:p>
          <w:p w14:paraId="68E48FA6" w14:textId="77777777" w:rsidR="00E4792A" w:rsidRDefault="00E4792A" w:rsidP="00E4792A">
            <w:pPr>
              <w:pStyle w:val="ListParagraph"/>
              <w:numPr>
                <w:ilvl w:val="0"/>
                <w:numId w:val="9"/>
              </w:numPr>
            </w:pPr>
            <w:r>
              <w:t>Hair</w:t>
            </w:r>
          </w:p>
        </w:tc>
        <w:tc>
          <w:tcPr>
            <w:tcW w:w="2094" w:type="dxa"/>
          </w:tcPr>
          <w:p w14:paraId="2367C26D" w14:textId="77777777" w:rsidR="00E4792A" w:rsidRDefault="00E4792A" w:rsidP="00A706BC">
            <w:pPr>
              <w:jc w:val="center"/>
            </w:pPr>
            <w:proofErr w:type="gramStart"/>
            <w:r>
              <w:t>c</w:t>
            </w:r>
            <w:proofErr w:type="gramEnd"/>
            <w:r>
              <w:t xml:space="preserve"> as ‘s’</w:t>
            </w:r>
          </w:p>
          <w:p w14:paraId="5E9A9162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Sentence</w:t>
            </w:r>
          </w:p>
          <w:p w14:paraId="6AC848DF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Concert</w:t>
            </w:r>
          </w:p>
          <w:p w14:paraId="20A07EE9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Except</w:t>
            </w:r>
          </w:p>
          <w:p w14:paraId="483179B3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Pencil</w:t>
            </w:r>
          </w:p>
          <w:p w14:paraId="2D16A5B0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Centre</w:t>
            </w:r>
          </w:p>
          <w:p w14:paraId="58DF2CB9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Parcel</w:t>
            </w:r>
          </w:p>
          <w:p w14:paraId="04C3A29B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Grocer</w:t>
            </w:r>
          </w:p>
          <w:p w14:paraId="6041CF47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Certain</w:t>
            </w:r>
          </w:p>
          <w:p w14:paraId="57B9AEC2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Advice</w:t>
            </w:r>
          </w:p>
          <w:p w14:paraId="09722BC3" w14:textId="77777777" w:rsidR="00E4792A" w:rsidRDefault="00E4792A" w:rsidP="00E4792A">
            <w:pPr>
              <w:pStyle w:val="ListParagraph"/>
              <w:numPr>
                <w:ilvl w:val="0"/>
                <w:numId w:val="10"/>
              </w:numPr>
            </w:pPr>
            <w:r>
              <w:t>Century</w:t>
            </w:r>
          </w:p>
        </w:tc>
        <w:tc>
          <w:tcPr>
            <w:tcW w:w="2275" w:type="dxa"/>
          </w:tcPr>
          <w:p w14:paraId="7C057ECD" w14:textId="77777777" w:rsidR="00E4792A" w:rsidRDefault="00E4792A" w:rsidP="00A706BC">
            <w:pPr>
              <w:jc w:val="center"/>
            </w:pPr>
            <w:r>
              <w:t>‘</w:t>
            </w:r>
            <w:proofErr w:type="gramStart"/>
            <w:r>
              <w:t>re’</w:t>
            </w:r>
            <w:proofErr w:type="gramEnd"/>
          </w:p>
          <w:p w14:paraId="79DE69B1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Centre</w:t>
            </w:r>
          </w:p>
          <w:p w14:paraId="6489A8CE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Litre</w:t>
            </w:r>
          </w:p>
          <w:p w14:paraId="101DCA45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Kilometre</w:t>
            </w:r>
          </w:p>
          <w:p w14:paraId="61E56DF7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Eagre</w:t>
            </w:r>
          </w:p>
          <w:p w14:paraId="39B87FB6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Fibre</w:t>
            </w:r>
          </w:p>
          <w:p w14:paraId="760840EE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Millimetre</w:t>
            </w:r>
          </w:p>
          <w:p w14:paraId="35AFE62B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Metre</w:t>
            </w:r>
          </w:p>
          <w:p w14:paraId="381DD544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Centimetre</w:t>
            </w:r>
          </w:p>
          <w:p w14:paraId="6B8B5CC7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>Meagre</w:t>
            </w:r>
          </w:p>
          <w:p w14:paraId="5C733EA5" w14:textId="77777777" w:rsidR="00E4792A" w:rsidRDefault="00E4792A" w:rsidP="00E4792A">
            <w:pPr>
              <w:pStyle w:val="ListParagraph"/>
              <w:numPr>
                <w:ilvl w:val="0"/>
                <w:numId w:val="11"/>
              </w:numPr>
            </w:pPr>
            <w:r>
              <w:t xml:space="preserve">Massacre </w:t>
            </w:r>
          </w:p>
        </w:tc>
        <w:tc>
          <w:tcPr>
            <w:tcW w:w="2180" w:type="dxa"/>
          </w:tcPr>
          <w:p w14:paraId="4C371FA0" w14:textId="77777777" w:rsidR="00E4792A" w:rsidRDefault="00E4792A" w:rsidP="00A706BC">
            <w:pPr>
              <w:jc w:val="center"/>
            </w:pPr>
            <w:r>
              <w:t>‘</w:t>
            </w:r>
            <w:proofErr w:type="gramStart"/>
            <w:r>
              <w:t>el’</w:t>
            </w:r>
            <w:proofErr w:type="gramEnd"/>
          </w:p>
          <w:p w14:paraId="79C5153D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Sequel</w:t>
            </w:r>
          </w:p>
          <w:p w14:paraId="18CCB661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Weasel</w:t>
            </w:r>
          </w:p>
          <w:p w14:paraId="007D6C67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Quarrel</w:t>
            </w:r>
          </w:p>
          <w:p w14:paraId="66B451A1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Satchel</w:t>
            </w:r>
          </w:p>
          <w:p w14:paraId="2EAC7FC2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Channel</w:t>
            </w:r>
          </w:p>
          <w:p w14:paraId="2AADF47E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Personnel</w:t>
            </w:r>
          </w:p>
          <w:p w14:paraId="6E895665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Cancel</w:t>
            </w:r>
          </w:p>
          <w:p w14:paraId="25C44B9E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Apparel</w:t>
            </w:r>
          </w:p>
          <w:p w14:paraId="7695A7AA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>Shrapnel</w:t>
            </w:r>
          </w:p>
          <w:p w14:paraId="664E1898" w14:textId="77777777" w:rsidR="00E4792A" w:rsidRDefault="00E4792A" w:rsidP="00E4792A">
            <w:pPr>
              <w:pStyle w:val="ListParagraph"/>
              <w:numPr>
                <w:ilvl w:val="0"/>
                <w:numId w:val="12"/>
              </w:numPr>
            </w:pPr>
            <w:r>
              <w:t xml:space="preserve">Vessel </w:t>
            </w:r>
          </w:p>
        </w:tc>
      </w:tr>
      <w:bookmarkEnd w:id="0"/>
    </w:tbl>
    <w:p w14:paraId="28A6AFCE" w14:textId="77777777" w:rsidR="006450CA" w:rsidRDefault="006450CA"/>
    <w:sectPr w:rsidR="006450CA" w:rsidSect="006450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CD6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4E8B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4741A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9016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46639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54465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77812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A31F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A042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F7F51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4A1C73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33C39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1"/>
    <w:rsid w:val="001411E1"/>
    <w:rsid w:val="00433F4F"/>
    <w:rsid w:val="006450CA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D4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Company>DET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3</cp:revision>
  <dcterms:created xsi:type="dcterms:W3CDTF">2015-02-15T09:20:00Z</dcterms:created>
  <dcterms:modified xsi:type="dcterms:W3CDTF">2015-02-15T09:35:00Z</dcterms:modified>
</cp:coreProperties>
</file>